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FB78C">
      <w:pPr>
        <w:keepNext w:val="0"/>
        <w:keepLines w:val="0"/>
        <w:pageBreakBefore w:val="0"/>
        <w:tabs>
          <w:tab w:val="left" w:pos="69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284"/>
        <w:jc w:val="both"/>
        <w:textAlignment w:val="auto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附件2</w:t>
      </w:r>
    </w:p>
    <w:p w14:paraId="61D24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right="1281"/>
        <w:jc w:val="center"/>
        <w:textAlignment w:val="auto"/>
        <w:rPr>
          <w:rFonts w:hint="eastAsia" w:ascii="仿宋" w:hAnsi="仿宋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sz w:val="32"/>
          <w:szCs w:val="32"/>
          <w:lang w:val="en-US" w:eastAsia="zh-CN"/>
        </w:rPr>
        <w:t xml:space="preserve">          </w:t>
      </w:r>
    </w:p>
    <w:p w14:paraId="46BC986C">
      <w:pPr>
        <w:keepNext w:val="0"/>
        <w:keepLines w:val="0"/>
        <w:pageBreakBefore w:val="0"/>
        <w:widowControl w:val="0"/>
        <w:tabs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right="746" w:rightChars="0"/>
        <w:jc w:val="center"/>
        <w:textAlignment w:val="auto"/>
        <w:rPr>
          <w:rFonts w:hint="default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sz w:val="32"/>
          <w:szCs w:val="3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信用评价工作负责人及专职人员信息表</w:t>
      </w:r>
    </w:p>
    <w:tbl>
      <w:tblPr>
        <w:tblStyle w:val="3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1404"/>
        <w:gridCol w:w="1488"/>
        <w:gridCol w:w="1776"/>
        <w:gridCol w:w="2308"/>
      </w:tblGrid>
      <w:tr w14:paraId="18CD1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8519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4F4CD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单位名称：</w:t>
            </w:r>
          </w:p>
        </w:tc>
      </w:tr>
      <w:tr w14:paraId="79888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543" w:type="dxa"/>
            <w:vAlign w:val="center"/>
          </w:tcPr>
          <w:p w14:paraId="1DC2F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vAlign w:val="center"/>
          </w:tcPr>
          <w:p w14:paraId="5CC7C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88" w:type="dxa"/>
            <w:vAlign w:val="center"/>
          </w:tcPr>
          <w:p w14:paraId="74EB6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职务/部门</w:t>
            </w:r>
          </w:p>
        </w:tc>
        <w:tc>
          <w:tcPr>
            <w:tcW w:w="1776" w:type="dxa"/>
            <w:vAlign w:val="center"/>
          </w:tcPr>
          <w:p w14:paraId="1E1A70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2308" w:type="dxa"/>
            <w:vAlign w:val="center"/>
          </w:tcPr>
          <w:p w14:paraId="5CD09A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邮箱地址</w:t>
            </w:r>
          </w:p>
        </w:tc>
      </w:tr>
      <w:tr w14:paraId="32FC2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543" w:type="dxa"/>
            <w:vAlign w:val="center"/>
          </w:tcPr>
          <w:p w14:paraId="3436B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</w:tc>
        <w:tc>
          <w:tcPr>
            <w:tcW w:w="1404" w:type="dxa"/>
            <w:vAlign w:val="center"/>
          </w:tcPr>
          <w:p w14:paraId="5832F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8" w:type="dxa"/>
            <w:vAlign w:val="center"/>
          </w:tcPr>
          <w:p w14:paraId="1DDC5D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76" w:type="dxa"/>
            <w:vAlign w:val="center"/>
          </w:tcPr>
          <w:p w14:paraId="5133C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08" w:type="dxa"/>
            <w:vAlign w:val="center"/>
          </w:tcPr>
          <w:p w14:paraId="04E27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1EE4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543" w:type="dxa"/>
            <w:vAlign w:val="center"/>
          </w:tcPr>
          <w:p w14:paraId="50D19C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专职人员</w:t>
            </w:r>
          </w:p>
        </w:tc>
        <w:tc>
          <w:tcPr>
            <w:tcW w:w="1404" w:type="dxa"/>
            <w:vAlign w:val="center"/>
          </w:tcPr>
          <w:p w14:paraId="69E379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8" w:type="dxa"/>
            <w:vAlign w:val="center"/>
          </w:tcPr>
          <w:p w14:paraId="66E3CA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76" w:type="dxa"/>
            <w:vAlign w:val="center"/>
          </w:tcPr>
          <w:p w14:paraId="653ECF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08" w:type="dxa"/>
            <w:vAlign w:val="center"/>
          </w:tcPr>
          <w:p w14:paraId="4A6739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DC446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94" w:rightChars="0"/>
        <w:jc w:val="both"/>
        <w:textAlignment w:val="auto"/>
        <w:rPr>
          <w:rFonts w:hint="default" w:ascii="仿宋" w:hAnsi="仿宋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  <w:lang w:val="en-US" w:eastAsia="zh-CN"/>
        </w:rPr>
        <w:t>请将该表格于11月9日前发送至协会邮箱</w:t>
      </w:r>
      <w:r>
        <w:rPr>
          <w:rFonts w:hint="eastAsia" w:ascii="仿宋" w:hAnsi="仿宋" w:eastAsia="仿宋" w:cs="Times New Roman"/>
          <w:b/>
          <w:bCs/>
          <w:color w:val="auto"/>
          <w:sz w:val="28"/>
          <w:szCs w:val="28"/>
          <w:u w:val="none"/>
          <w:lang w:val="en-US" w:eastAsia="zh-CN"/>
        </w:rPr>
        <w:fldChar w:fldCharType="begin"/>
      </w:r>
      <w:r>
        <w:rPr>
          <w:rFonts w:hint="eastAsia" w:ascii="仿宋" w:hAnsi="仿宋" w:eastAsia="仿宋" w:cs="Times New Roman"/>
          <w:b/>
          <w:bCs/>
          <w:color w:val="auto"/>
          <w:sz w:val="28"/>
          <w:szCs w:val="28"/>
          <w:u w:val="none"/>
          <w:lang w:val="en-US" w:eastAsia="zh-CN"/>
        </w:rPr>
        <w:instrText xml:space="preserve"> HYPERLINK "mailto:sxsksx@163.com" </w:instrText>
      </w:r>
      <w:r>
        <w:rPr>
          <w:rFonts w:hint="eastAsia" w:ascii="仿宋" w:hAnsi="仿宋" w:eastAsia="仿宋" w:cs="Times New Roman"/>
          <w:b/>
          <w:bCs/>
          <w:color w:val="auto"/>
          <w:sz w:val="28"/>
          <w:szCs w:val="28"/>
          <w:u w:val="none"/>
          <w:lang w:val="en-US" w:eastAsia="zh-CN"/>
        </w:rPr>
        <w:fldChar w:fldCharType="separate"/>
      </w:r>
      <w:r>
        <w:rPr>
          <w:rFonts w:hint="eastAsia" w:ascii="仿宋" w:hAnsi="仿宋" w:eastAsia="仿宋" w:cs="Times New Roman"/>
          <w:b/>
          <w:bCs/>
          <w:color w:val="auto"/>
          <w:sz w:val="28"/>
          <w:szCs w:val="28"/>
          <w:u w:val="none"/>
          <w:lang w:val="en-US" w:eastAsia="zh-CN"/>
        </w:rPr>
        <w:t>sxsksx@163.com</w:t>
      </w:r>
      <w:r>
        <w:rPr>
          <w:rFonts w:hint="eastAsia" w:ascii="仿宋" w:hAnsi="仿宋" w:eastAsia="仿宋" w:cs="Times New Roman"/>
          <w:b/>
          <w:bCs/>
          <w:color w:val="auto"/>
          <w:sz w:val="28"/>
          <w:szCs w:val="28"/>
          <w:u w:val="none"/>
          <w:lang w:val="en-US" w:eastAsia="zh-CN"/>
        </w:rPr>
        <w:fldChar w:fldCharType="end"/>
      </w:r>
      <w:r>
        <w:rPr>
          <w:rFonts w:hint="eastAsia" w:ascii="仿宋" w:hAnsi="仿宋" w:eastAsia="仿宋" w:cs="Times New Roman"/>
          <w:b/>
          <w:bCs/>
          <w:color w:val="auto"/>
          <w:sz w:val="28"/>
          <w:szCs w:val="28"/>
          <w:u w:val="none"/>
          <w:lang w:val="en-US" w:eastAsia="zh-CN"/>
        </w:rPr>
        <w:t xml:space="preserve">  </w:t>
      </w:r>
    </w:p>
    <w:p w14:paraId="2AF2A90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E0D13"/>
    <w:rsid w:val="691E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2026-11-03T07:36:00Z</dcterms:created>
  <dc:creator>明</dc:creator>
  <cp:lastModifiedBy>明</cp:lastModifiedBy>
  <dcterms:modified xsi:type="dcterms:W3CDTF">2026-11-03T07:38:54Z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A22C3EBBC7B241AB98141D495EBC3B33_11</vt:lpwstr>
  </property>
  <property fmtid="{D5CDD505-2E9C-101B-9397-08002B2CF9AE}" pid="4" name="KSOTemplateDocerSaveRecord">
    <vt:lpwstr>eyJoZGlkIjoiZTdhZWYxYWNlOTkzMzY1NTUxNGQ4MTA3MDE0ZjY4NWYiLCJ1c2VySWQiOiIzMjg2ODU4OTIifQ==</vt:lpwstr>
  </property>
</Properties>
</file>